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b/>
          <w:sz w:val="28"/>
        </w:rPr>
      </w:pPr>
      <w:r>
        <w:rPr>
          <w:b/>
          <w:sz w:val="28"/>
        </w:rPr>
        <w:t>MUSE-COM</w:t>
      </w:r>
      <w:r>
        <w:rPr>
          <w:b/>
          <w:sz w:val="28"/>
          <w:vertAlign w:val="superscript"/>
        </w:rPr>
        <w:t>2</w:t>
      </w:r>
    </w:p>
    <w:p>
      <w:pPr>
        <w:jc w:val="center"/>
      </w:pPr>
      <w:r>
        <w:t>Meeting #03</w:t>
      </w:r>
    </w:p>
    <w:p>
      <w:pPr>
        <w:jc w:val="center"/>
      </w:pPr>
      <w:r>
        <w:t>02-03 October 2024</w:t>
      </w:r>
    </w:p>
    <w:p>
      <w:pPr>
        <w:jc w:val="center"/>
      </w:pPr>
      <w:r>
        <w:t>Ceske Budejovice, Prague</w:t>
      </w:r>
    </w:p>
    <w:p/>
    <w:p>
      <w:pPr>
        <w:rPr>
          <w:u w:val="single"/>
        </w:rPr>
      </w:pPr>
      <w:r>
        <w:rPr>
          <w:u w:val="single"/>
        </w:rPr>
        <w:t>Day 1 – October 2 (Ceske Budejovice)</w:t>
      </w:r>
    </w:p>
    <w:p>
      <w:pPr>
        <w:rPr>
          <w:u w:val="single"/>
        </w:rPr>
      </w:pPr>
      <w:r>
        <w:rPr>
          <w:u w:val="single"/>
        </w:rPr>
        <w:t xml:space="preserve">Agenda </w:t>
      </w:r>
    </w:p>
    <w:p>
      <w:r>
        <w:t>08:30 – 10:45</w:t>
      </w:r>
      <w:r>
        <w:tab/>
        <w:t>Transfer to BOSCH</w:t>
      </w:r>
    </w:p>
    <w:p>
      <w:r>
        <w:t>10:45 – 11:00</w:t>
      </w:r>
      <w:r>
        <w:tab/>
      </w:r>
      <w:r>
        <w:rPr>
          <w:i/>
        </w:rPr>
        <w:t>Coffee Break</w:t>
      </w:r>
    </w:p>
    <w:p>
      <w:r>
        <w:t>11:00 – 11:30</w:t>
      </w:r>
      <w:r>
        <w:tab/>
        <w:t>Overview of Bosch activities and lab activities related to MUSE-COM</w:t>
      </w:r>
      <w:r>
        <w:rPr>
          <w:vertAlign w:val="superscript"/>
        </w:rPr>
        <w:t>2</w:t>
      </w:r>
      <w:r>
        <w:t xml:space="preserve"> (</w:t>
      </w:r>
      <w:r>
        <w:rPr>
          <w:b/>
          <w:i/>
        </w:rPr>
        <w:t>BOSCH</w:t>
      </w:r>
      <w:r>
        <w:t>)</w:t>
      </w:r>
    </w:p>
    <w:p>
      <w:r>
        <w:t>11:30 – 12:45</w:t>
      </w:r>
      <w:r>
        <w:tab/>
        <w:t>Real-world dataset for project (content, production machines, tour) (</w:t>
      </w:r>
      <w:r>
        <w:rPr>
          <w:b/>
          <w:i/>
        </w:rPr>
        <w:t>BOSCH</w:t>
      </w:r>
      <w:r>
        <w:t>)</w:t>
      </w:r>
    </w:p>
    <w:p>
      <w:r>
        <w:t>1</w:t>
      </w:r>
      <w:r>
        <w:t>2</w:t>
      </w:r>
      <w:r>
        <w:t>:</w:t>
      </w:r>
      <w:r>
        <w:t>45</w:t>
      </w:r>
      <w:r>
        <w:t xml:space="preserve"> – </w:t>
      </w:r>
      <w:r>
        <w:t>14</w:t>
      </w:r>
      <w:r>
        <w:t>:</w:t>
      </w:r>
      <w:r>
        <w:t>00</w:t>
      </w:r>
      <w:r>
        <w:tab/>
      </w:r>
      <w:r>
        <w:rPr>
          <w:i/>
        </w:rPr>
        <w:t>Lunch</w:t>
      </w:r>
    </w:p>
    <w:p>
      <w:r>
        <w:t>14:00 – 15:00</w:t>
      </w:r>
      <w:r>
        <w:tab/>
        <w:t xml:space="preserve">WP5 discussions and planning </w:t>
      </w:r>
      <w:r>
        <w:t>(</w:t>
      </w:r>
      <w:r>
        <w:rPr>
          <w:b/>
          <w:i/>
        </w:rPr>
        <w:t>BOSCH</w:t>
      </w:r>
      <w:r>
        <w:rPr>
          <w:i/>
        </w:rPr>
        <w:t xml:space="preserve"> - WP overview and T</w:t>
      </w:r>
      <w:r>
        <w:rPr>
          <w:i/>
        </w:rPr>
        <w:t>5</w:t>
      </w:r>
      <w:r>
        <w:rPr>
          <w:i/>
        </w:rPr>
        <w:t>.</w:t>
      </w:r>
      <w:r>
        <w:rPr>
          <w:i/>
        </w:rPr>
        <w:t>2</w:t>
      </w:r>
      <w:r>
        <w:rPr>
          <w:i/>
        </w:rPr>
        <w:t xml:space="preserve">, </w:t>
      </w:r>
      <w:r>
        <w:rPr>
          <w:b/>
          <w:i/>
        </w:rPr>
        <w:t xml:space="preserve">CTU </w:t>
      </w:r>
      <w:r>
        <w:rPr>
          <w:i/>
        </w:rPr>
        <w:t>– T</w:t>
      </w:r>
      <w:r>
        <w:rPr>
          <w:i/>
        </w:rPr>
        <w:t>5</w:t>
      </w:r>
      <w:r>
        <w:rPr>
          <w:i/>
        </w:rPr>
        <w:t>.1</w:t>
      </w:r>
      <w:r>
        <w:t>)</w:t>
      </w:r>
    </w:p>
    <w:p>
      <w:r>
        <w:t>15:00 – 17:00</w:t>
      </w:r>
      <w:r>
        <w:tab/>
        <w:t>Transfer to Prague</w:t>
      </w:r>
    </w:p>
    <w:p>
      <w:r>
        <w:t xml:space="preserve">19:00 </w:t>
      </w:r>
      <w:proofErr w:type="gramStart"/>
      <w:r>
        <w:t>– ???</w:t>
      </w:r>
      <w:proofErr w:type="gramEnd"/>
      <w:r>
        <w:t xml:space="preserve"> </w:t>
      </w:r>
      <w:r>
        <w:tab/>
      </w:r>
      <w:r>
        <w:rPr>
          <w:i/>
        </w:rPr>
        <w:t>Dinner</w:t>
      </w:r>
    </w:p>
    <w:p/>
    <w:p>
      <w:pPr>
        <w:rPr>
          <w:u w:val="single"/>
        </w:rPr>
      </w:pPr>
      <w:r>
        <w:rPr>
          <w:u w:val="single"/>
        </w:rPr>
        <w:t xml:space="preserve">Day </w:t>
      </w:r>
      <w:r>
        <w:rPr>
          <w:u w:val="single"/>
        </w:rPr>
        <w:t>2</w:t>
      </w:r>
      <w:r>
        <w:rPr>
          <w:u w:val="single"/>
        </w:rPr>
        <w:t xml:space="preserve"> – October </w:t>
      </w:r>
      <w:r>
        <w:rPr>
          <w:u w:val="single"/>
        </w:rPr>
        <w:t>3</w:t>
      </w:r>
      <w:r>
        <w:rPr>
          <w:u w:val="single"/>
        </w:rPr>
        <w:t xml:space="preserve"> (</w:t>
      </w:r>
      <w:r>
        <w:rPr>
          <w:u w:val="single"/>
        </w:rPr>
        <w:t>Prague</w:t>
      </w:r>
      <w:r>
        <w:rPr>
          <w:u w:val="single"/>
        </w:rPr>
        <w:t>)</w:t>
      </w:r>
    </w:p>
    <w:p>
      <w:pPr>
        <w:rPr>
          <w:u w:val="single"/>
        </w:rPr>
      </w:pPr>
      <w:r>
        <w:rPr>
          <w:u w:val="single"/>
        </w:rPr>
        <w:t xml:space="preserve">Agenda </w:t>
      </w:r>
    </w:p>
    <w:p>
      <w:r>
        <w:t xml:space="preserve">08:30 – </w:t>
      </w:r>
      <w:r>
        <w:t>09</w:t>
      </w:r>
      <w:r>
        <w:t>:</w:t>
      </w:r>
      <w:r>
        <w:t>00</w:t>
      </w:r>
      <w:r>
        <w:tab/>
      </w:r>
      <w:r>
        <w:rPr>
          <w:i/>
        </w:rPr>
        <w:t>Welcome coffee</w:t>
      </w:r>
    </w:p>
    <w:p>
      <w:r>
        <w:t>09:30 – 10:00</w:t>
      </w:r>
      <w:r>
        <w:tab/>
        <w:t>Administration</w:t>
      </w:r>
    </w:p>
    <w:p>
      <w:r>
        <w:t>09</w:t>
      </w:r>
      <w:r>
        <w:t>:</w:t>
      </w:r>
      <w:r>
        <w:t>30</w:t>
      </w:r>
      <w:r>
        <w:t xml:space="preserve"> – </w:t>
      </w:r>
      <w:r>
        <w:t>10:30</w:t>
      </w:r>
      <w:r>
        <w:tab/>
        <w:t xml:space="preserve">WP2 status, </w:t>
      </w:r>
      <w:r>
        <w:t xml:space="preserve">results </w:t>
      </w:r>
      <w:proofErr w:type="gramStart"/>
      <w:r>
        <w:t>plans</w:t>
      </w:r>
      <w:proofErr w:type="gramEnd"/>
      <w:r>
        <w:t>, ... (</w:t>
      </w:r>
      <w:r>
        <w:rPr>
          <w:b/>
          <w:i/>
        </w:rPr>
        <w:t>CTU</w:t>
      </w:r>
      <w:r>
        <w:rPr>
          <w:i/>
        </w:rPr>
        <w:t xml:space="preserve"> - WP overview and T2.2, </w:t>
      </w:r>
      <w:r>
        <w:rPr>
          <w:b/>
          <w:i/>
        </w:rPr>
        <w:t>Oulu</w:t>
      </w:r>
      <w:r>
        <w:rPr>
          <w:i/>
        </w:rPr>
        <w:t xml:space="preserve"> – T2.1, </w:t>
      </w:r>
      <w:r>
        <w:rPr>
          <w:b/>
          <w:i/>
        </w:rPr>
        <w:t>Bosch</w:t>
      </w:r>
      <w:r>
        <w:rPr>
          <w:i/>
        </w:rPr>
        <w:t xml:space="preserve"> – T2.3</w:t>
      </w:r>
      <w:r>
        <w:t>)</w:t>
      </w:r>
    </w:p>
    <w:p>
      <w:r>
        <w:t>1</w:t>
      </w:r>
      <w:r>
        <w:t>0</w:t>
      </w:r>
      <w:r>
        <w:t>:30 – 1</w:t>
      </w:r>
      <w:r>
        <w:t>0</w:t>
      </w:r>
      <w:r>
        <w:t>:45</w:t>
      </w:r>
      <w:r>
        <w:tab/>
      </w:r>
      <w:r>
        <w:rPr>
          <w:i/>
        </w:rPr>
        <w:t>Coffee Break</w:t>
      </w:r>
    </w:p>
    <w:p>
      <w:r>
        <w:t>10:45 – 12:00</w:t>
      </w:r>
      <w:r>
        <w:tab/>
      </w:r>
      <w:r>
        <w:t>WP3 objectives, plans, ... (</w:t>
      </w:r>
      <w:r>
        <w:rPr>
          <w:b/>
          <w:i/>
        </w:rPr>
        <w:t>EURECOM</w:t>
      </w:r>
      <w:r>
        <w:rPr>
          <w:i/>
        </w:rPr>
        <w:t xml:space="preserve"> – WP overview, T3.1, T3.2; </w:t>
      </w:r>
      <w:r>
        <w:rPr>
          <w:b/>
          <w:i/>
        </w:rPr>
        <w:t>Oulu</w:t>
      </w:r>
      <w:r>
        <w:rPr>
          <w:i/>
        </w:rPr>
        <w:t xml:space="preserve"> – T3.3</w:t>
      </w:r>
      <w:r>
        <w:t>)</w:t>
      </w:r>
    </w:p>
    <w:p>
      <w:r>
        <w:t>12:00 – 13:30</w:t>
      </w:r>
      <w:r>
        <w:tab/>
      </w:r>
      <w:r>
        <w:rPr>
          <w:i/>
        </w:rPr>
        <w:t>Lunch</w:t>
      </w:r>
    </w:p>
    <w:p>
      <w:r>
        <w:t>13:30 – 14:15</w:t>
      </w:r>
      <w:r>
        <w:tab/>
      </w:r>
      <w:r>
        <w:t>WP4 objectives, plans, ... (</w:t>
      </w:r>
      <w:r>
        <w:rPr>
          <w:b/>
          <w:i/>
        </w:rPr>
        <w:t>Oulu</w:t>
      </w:r>
      <w:r>
        <w:rPr>
          <w:b/>
          <w:i/>
        </w:rPr>
        <w:t xml:space="preserve">, </w:t>
      </w:r>
      <w:r>
        <w:rPr>
          <w:i/>
        </w:rPr>
        <w:t>WP overview</w:t>
      </w:r>
      <w:r>
        <w:rPr>
          <w:i/>
        </w:rPr>
        <w:t xml:space="preserve"> and</w:t>
      </w:r>
      <w:r>
        <w:rPr>
          <w:i/>
        </w:rPr>
        <w:t xml:space="preserve"> T</w:t>
      </w:r>
      <w:r>
        <w:rPr>
          <w:i/>
        </w:rPr>
        <w:t>4</w:t>
      </w:r>
      <w:r>
        <w:rPr>
          <w:i/>
        </w:rPr>
        <w:t>.</w:t>
      </w:r>
      <w:r>
        <w:rPr>
          <w:i/>
        </w:rPr>
        <w:t>2</w:t>
      </w:r>
      <w:r>
        <w:rPr>
          <w:i/>
        </w:rPr>
        <w:t xml:space="preserve">; </w:t>
      </w:r>
      <w:r>
        <w:rPr>
          <w:b/>
          <w:i/>
        </w:rPr>
        <w:t>EURECOM</w:t>
      </w:r>
      <w:r>
        <w:rPr>
          <w:i/>
        </w:rPr>
        <w:t xml:space="preserve"> – T</w:t>
      </w:r>
      <w:r>
        <w:rPr>
          <w:i/>
        </w:rPr>
        <w:t xml:space="preserve">4.1; </w:t>
      </w:r>
      <w:r>
        <w:rPr>
          <w:b/>
          <w:i/>
        </w:rPr>
        <w:t>CTU</w:t>
      </w:r>
      <w:r>
        <w:rPr>
          <w:i/>
        </w:rPr>
        <w:t xml:space="preserve"> – T4.3</w:t>
      </w:r>
      <w:r>
        <w:t>)</w:t>
      </w:r>
    </w:p>
    <w:p>
      <w:r>
        <w:t>14:15 – 15:00</w:t>
      </w:r>
      <w:r>
        <w:tab/>
        <w:t>W</w:t>
      </w:r>
      <w:bookmarkStart w:id="0" w:name="_GoBack"/>
      <w:bookmarkEnd w:id="0"/>
      <w:r>
        <w:t>rap-up, summary, date of next meeting, AOB (</w:t>
      </w:r>
      <w:r>
        <w:rPr>
          <w:i/>
        </w:rPr>
        <w:t>ALL</w:t>
      </w:r>
      <w:r>
        <w:t>)</w:t>
      </w:r>
    </w:p>
    <w:p/>
    <w:p>
      <w:r>
        <w:tab/>
      </w:r>
      <w:r>
        <w:tab/>
      </w:r>
    </w:p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AC1D4-DEA5-46BF-9666-95E52CF7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C04361E6DA841A71A1917131013D1" ma:contentTypeVersion="13" ma:contentTypeDescription="Vytvoří nový dokument" ma:contentTypeScope="" ma:versionID="320e952c353707a30175f9d9fc091b4e">
  <xsd:schema xmlns:xsd="http://www.w3.org/2001/XMLSchema" xmlns:xs="http://www.w3.org/2001/XMLSchema" xmlns:p="http://schemas.microsoft.com/office/2006/metadata/properties" xmlns:ns2="8d4823bb-4e02-4a04-ae54-67122daebc19" xmlns:ns3="363ceab1-c8fd-4e9a-b252-6e9cf18c8424" targetNamespace="http://schemas.microsoft.com/office/2006/metadata/properties" ma:root="true" ma:fieldsID="33131936ae7d02ba0dead5341d7e26d8" ns2:_="" ns3:_="">
    <xsd:import namespace="8d4823bb-4e02-4a04-ae54-67122daebc19"/>
    <xsd:import namespace="363ceab1-c8fd-4e9a-b252-6e9cf18c84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23bb-4e02-4a04-ae54-67122daeb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510bed-87c4-4c8e-aa53-a2f02c3e5101}" ma:internalName="TaxCatchAll" ma:showField="CatchAllData" ma:web="8d4823bb-4e02-4a04-ae54-67122daeb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ceab1-c8fd-4e9a-b252-6e9cf18c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823bb-4e02-4a04-ae54-67122daebc19" xsi:nil="true"/>
    <lcf76f155ced4ddcb4097134ff3c332f xmlns="363ceab1-c8fd-4e9a-b252-6e9cf18c84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74943-9B73-4A75-A308-E36F8B640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823bb-4e02-4a04-ae54-67122daebc19"/>
    <ds:schemaRef ds:uri="363ceab1-c8fd-4e9a-b252-6e9cf18c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0E52-B18B-4112-807D-44C953B57D6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8d4823bb-4e02-4a04-ae54-67122daebc19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63ceab1-c8fd-4e9a-b252-6e9cf18c842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EF28EF-AB7C-43C4-91DA-EBE829208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</dc:creator>
  <cp:keywords/>
  <dc:description/>
  <cp:lastModifiedBy>Zdenek</cp:lastModifiedBy>
  <cp:revision>17</cp:revision>
  <dcterms:created xsi:type="dcterms:W3CDTF">2024-02-06T08:25:00Z</dcterms:created>
  <dcterms:modified xsi:type="dcterms:W3CDTF">2024-09-16T07:16:00Z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0x010100DECC04361E6DA841A71A1917131013D1</vt:lpwstr>
  </property>
  <property fmtid="{D5CDD505-2E9C-101B-9397-08002B2CF9AE}" pid="3" name="MediaServiceImageTags">
    <vt:lpwstr/>
  </property>
</Properties>
</file>